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CA9" w:rsidRDefault="00C13CA9" w:rsidP="00C13CA9">
      <w:pPr>
        <w:tabs>
          <w:tab w:val="left" w:pos="6211"/>
        </w:tabs>
        <w:jc w:val="center"/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340"/>
        <w:gridCol w:w="1027"/>
        <w:gridCol w:w="503"/>
        <w:gridCol w:w="1750"/>
        <w:gridCol w:w="770"/>
        <w:gridCol w:w="1350"/>
        <w:gridCol w:w="360"/>
        <w:gridCol w:w="1800"/>
      </w:tblGrid>
      <w:tr w:rsidR="00C13CA9" w:rsidRPr="00145814" w:rsidTr="009B7AF2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C13CA9" w:rsidRPr="00B24FBD" w:rsidRDefault="00C13CA9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C13CA9" w:rsidRPr="00B24FBD" w:rsidRDefault="00C13CA9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C13CA9" w:rsidRPr="00B24FBD" w:rsidRDefault="00C13CA9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SCIENCE </w:t>
            </w:r>
          </w:p>
        </w:tc>
      </w:tr>
      <w:tr w:rsidR="00C13CA9" w:rsidRPr="00145814" w:rsidTr="009B7AF2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C13CA9" w:rsidRPr="00B24FBD" w:rsidRDefault="00C13CA9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C13CA9" w:rsidRPr="00B24FBD" w:rsidRDefault="00C13CA9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C13CA9" w:rsidRPr="00145814" w:rsidTr="009B7AF2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C13CA9" w:rsidRPr="00B24FBD" w:rsidRDefault="00C13CA9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C13CA9" w:rsidRPr="00B24FBD" w:rsidRDefault="00C13CA9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C13CA9" w:rsidRPr="00AF4BE0" w:rsidRDefault="00C13CA9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C13CA9" w:rsidRPr="00145814" w:rsidTr="009B7AF2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C13CA9" w:rsidRPr="00AF4BE0" w:rsidRDefault="00C13CA9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C13CA9" w:rsidRPr="00AF4BE0" w:rsidRDefault="00C13CA9" w:rsidP="009B7AF2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C13CA9" w:rsidRPr="00AF4BE0" w:rsidRDefault="00C13CA9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C13CA9" w:rsidRPr="00AF4BE0" w:rsidRDefault="00C13CA9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13CA9" w:rsidRDefault="00C13CA9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C13CA9" w:rsidRDefault="00C13CA9" w:rsidP="009B7AF2">
            <w:pPr>
              <w:rPr>
                <w:rFonts w:ascii="Gill Sans MT" w:hAnsi="Gill Sans MT" w:cs="Tahoma"/>
                <w:sz w:val="20"/>
              </w:rPr>
            </w:pPr>
          </w:p>
          <w:p w:rsidR="00C13CA9" w:rsidRPr="00801DC1" w:rsidRDefault="00C13CA9" w:rsidP="009B7AF2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C13CA9" w:rsidRPr="00145814" w:rsidTr="009B7AF2">
        <w:trPr>
          <w:trHeight w:val="494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C13CA9" w:rsidRPr="00AF4BE0" w:rsidRDefault="00C13CA9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C13CA9" w:rsidRPr="00AF4BE0" w:rsidRDefault="00C13CA9" w:rsidP="009B7AF2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C13CA9" w:rsidRDefault="00C13CA9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C13CA9" w:rsidRPr="00E614E8" w:rsidRDefault="00C13CA9" w:rsidP="009B7AF2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C13CA9" w:rsidRPr="00145814" w:rsidTr="009B7AF2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C13CA9" w:rsidRPr="00B24FBD" w:rsidRDefault="00C13CA9" w:rsidP="009B7AF2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Science Curriculum Pg. 1 to 30</w:t>
            </w:r>
          </w:p>
        </w:tc>
      </w:tr>
      <w:tr w:rsidR="00C13CA9" w:rsidRPr="00145814" w:rsidTr="009B7AF2">
        <w:tc>
          <w:tcPr>
            <w:tcW w:w="9900" w:type="dxa"/>
            <w:gridSpan w:val="8"/>
          </w:tcPr>
          <w:p w:rsidR="00C13CA9" w:rsidRPr="00145814" w:rsidRDefault="00C13CA9" w:rsidP="009B7AF2">
            <w:pPr>
              <w:rPr>
                <w:rFonts w:ascii="Gill Sans MT" w:hAnsi="Gill Sans MT"/>
              </w:rPr>
            </w:pPr>
          </w:p>
        </w:tc>
      </w:tr>
      <w:tr w:rsidR="00C13CA9" w:rsidRPr="00145814" w:rsidTr="009B7AF2">
        <w:tc>
          <w:tcPr>
            <w:tcW w:w="2340" w:type="dxa"/>
          </w:tcPr>
          <w:p w:rsidR="00C13CA9" w:rsidRPr="00145814" w:rsidRDefault="00C13CA9" w:rsidP="009B7AF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5760" w:type="dxa"/>
            <w:gridSpan w:val="6"/>
          </w:tcPr>
          <w:p w:rsidR="00C13CA9" w:rsidRPr="00145814" w:rsidRDefault="00C13CA9" w:rsidP="009B7AF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</w:tcPr>
          <w:p w:rsidR="00C13CA9" w:rsidRPr="00145814" w:rsidRDefault="00C13CA9" w:rsidP="009B7AF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C13CA9" w:rsidRPr="00145814" w:rsidTr="009B7AF2">
        <w:trPr>
          <w:trHeight w:val="1007"/>
        </w:trPr>
        <w:tc>
          <w:tcPr>
            <w:tcW w:w="2340" w:type="dxa"/>
          </w:tcPr>
          <w:p w:rsidR="00C13CA9" w:rsidRPr="00145814" w:rsidRDefault="00C13CA9" w:rsidP="009B7AF2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760" w:type="dxa"/>
            <w:gridSpan w:val="6"/>
          </w:tcPr>
          <w:p w:rsidR="00C13CA9" w:rsidRPr="0065747F" w:rsidRDefault="00C13CA9" w:rsidP="009B7AF2">
            <w:pPr>
              <w:pStyle w:val="Default"/>
              <w:rPr>
                <w:sz w:val="22"/>
              </w:rPr>
            </w:pPr>
            <w:r w:rsidRPr="0065747F">
              <w:rPr>
                <w:sz w:val="22"/>
              </w:rPr>
              <w:t xml:space="preserve">Start with a quick question-and-answer session where </w:t>
            </w:r>
            <w:r>
              <w:rPr>
                <w:sz w:val="22"/>
              </w:rPr>
              <w:t>learners</w:t>
            </w:r>
            <w:r w:rsidRPr="0065747F">
              <w:rPr>
                <w:sz w:val="22"/>
              </w:rPr>
              <w:t xml:space="preserve"> recall facts about animals and their classification.</w:t>
            </w:r>
          </w:p>
          <w:p w:rsidR="00C13CA9" w:rsidRDefault="00C13CA9" w:rsidP="009B7AF2">
            <w:pPr>
              <w:pStyle w:val="Default"/>
              <w:rPr>
                <w:sz w:val="22"/>
              </w:rPr>
            </w:pPr>
          </w:p>
          <w:p w:rsidR="00C13CA9" w:rsidRPr="0065747F" w:rsidRDefault="00C13CA9" w:rsidP="009B7AF2">
            <w:pPr>
              <w:pStyle w:val="Default"/>
              <w:rPr>
                <w:sz w:val="22"/>
              </w:rPr>
            </w:pPr>
            <w:r w:rsidRPr="0065747F">
              <w:rPr>
                <w:sz w:val="22"/>
              </w:rPr>
              <w:t xml:space="preserve">Display flashcards with pictures of different animals, and ask </w:t>
            </w:r>
            <w:r>
              <w:rPr>
                <w:sz w:val="22"/>
              </w:rPr>
              <w:t>learners</w:t>
            </w:r>
            <w:r w:rsidRPr="0065747F">
              <w:rPr>
                <w:sz w:val="22"/>
              </w:rPr>
              <w:t xml:space="preserve"> to name and classify them (e.g., insect, bird, mammal, reptile).</w:t>
            </w:r>
          </w:p>
          <w:p w:rsidR="00C13CA9" w:rsidRDefault="00C13CA9" w:rsidP="009B7AF2">
            <w:pPr>
              <w:pStyle w:val="Default"/>
              <w:rPr>
                <w:sz w:val="22"/>
              </w:rPr>
            </w:pPr>
          </w:p>
          <w:p w:rsidR="00C13CA9" w:rsidRPr="00713E2B" w:rsidRDefault="00C13CA9" w:rsidP="009B7AF2">
            <w:pPr>
              <w:pStyle w:val="Default"/>
              <w:rPr>
                <w:sz w:val="22"/>
              </w:rPr>
            </w:pPr>
            <w:r w:rsidRPr="0065747F">
              <w:rPr>
                <w:sz w:val="22"/>
              </w:rPr>
              <w:t>Briefly review the life processes of animals and the names of the organs in the digestive system.</w:t>
            </w:r>
          </w:p>
        </w:tc>
        <w:tc>
          <w:tcPr>
            <w:tcW w:w="1800" w:type="dxa"/>
          </w:tcPr>
          <w:p w:rsidR="00C13CA9" w:rsidRPr="00631517" w:rsidRDefault="00C13CA9" w:rsidP="009B7AF2">
            <w:pPr>
              <w:rPr>
                <w:rFonts w:ascii="Gill Sans MT" w:hAnsi="Gill Sans MT"/>
              </w:rPr>
            </w:pPr>
          </w:p>
        </w:tc>
      </w:tr>
      <w:tr w:rsidR="00C13CA9" w:rsidRPr="00145814" w:rsidTr="009B7AF2">
        <w:trPr>
          <w:trHeight w:val="620"/>
        </w:trPr>
        <w:tc>
          <w:tcPr>
            <w:tcW w:w="2340" w:type="dxa"/>
          </w:tcPr>
          <w:p w:rsidR="00C13CA9" w:rsidRPr="00145814" w:rsidRDefault="00C13CA9" w:rsidP="009B7AF2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760" w:type="dxa"/>
            <w:gridSpan w:val="6"/>
          </w:tcPr>
          <w:p w:rsidR="00C13CA9" w:rsidRPr="0065747F" w:rsidRDefault="00C13CA9" w:rsidP="009B7AF2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 xml:space="preserve">Provide </w:t>
            </w:r>
            <w:r>
              <w:rPr>
                <w:rFonts w:cstheme="minorHAnsi"/>
                <w:sz w:val="22"/>
              </w:rPr>
              <w:t>learners</w:t>
            </w:r>
            <w:r w:rsidRPr="0065747F">
              <w:rPr>
                <w:rFonts w:cstheme="minorHAnsi"/>
                <w:sz w:val="22"/>
              </w:rPr>
              <w:t xml:space="preserve"> with pictures and names of various animals.</w:t>
            </w:r>
          </w:p>
          <w:p w:rsidR="00C13CA9" w:rsidRDefault="00C13CA9" w:rsidP="009B7AF2">
            <w:pPr>
              <w:pStyle w:val="Default"/>
              <w:rPr>
                <w:rFonts w:cstheme="minorHAnsi"/>
                <w:sz w:val="22"/>
              </w:rPr>
            </w:pPr>
          </w:p>
          <w:p w:rsidR="00C13CA9" w:rsidRPr="0065747F" w:rsidRDefault="00C13CA9" w:rsidP="009B7AF2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 xml:space="preserve">Have </w:t>
            </w:r>
            <w:r>
              <w:rPr>
                <w:rFonts w:cstheme="minorHAnsi"/>
                <w:sz w:val="22"/>
              </w:rPr>
              <w:t>learners</w:t>
            </w:r>
            <w:r w:rsidRPr="0065747F">
              <w:rPr>
                <w:rFonts w:cstheme="minorHAnsi"/>
                <w:sz w:val="22"/>
              </w:rPr>
              <w:t xml:space="preserve"> classify each animal into its appropriate group (insect, bird, mammal, reptile).</w:t>
            </w:r>
          </w:p>
          <w:p w:rsidR="00C13CA9" w:rsidRDefault="00C13CA9" w:rsidP="009B7AF2">
            <w:pPr>
              <w:pStyle w:val="Default"/>
              <w:rPr>
                <w:rFonts w:cstheme="minorHAnsi"/>
                <w:sz w:val="22"/>
              </w:rPr>
            </w:pPr>
          </w:p>
          <w:p w:rsidR="00C13CA9" w:rsidRDefault="00C13CA9" w:rsidP="009B7AF2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>Discuss each classification, focusing on the characteristics that define each group (e.g., birds have feathers, insects have six legs).</w:t>
            </w:r>
          </w:p>
          <w:p w:rsidR="00C13CA9" w:rsidRDefault="00C13CA9" w:rsidP="009B7AF2">
            <w:pPr>
              <w:pStyle w:val="Default"/>
              <w:rPr>
                <w:rFonts w:cstheme="minorHAnsi"/>
                <w:sz w:val="22"/>
              </w:rPr>
            </w:pPr>
          </w:p>
          <w:p w:rsidR="00C13CA9" w:rsidRPr="0065747F" w:rsidRDefault="00C13CA9" w:rsidP="009B7AF2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>Discuss the three main life processes of animals: movement, nutrition, and reproduction.</w:t>
            </w:r>
          </w:p>
          <w:p w:rsidR="00C13CA9" w:rsidRDefault="00C13CA9" w:rsidP="009B7AF2">
            <w:pPr>
              <w:pStyle w:val="Default"/>
              <w:rPr>
                <w:rFonts w:cstheme="minorHAnsi"/>
                <w:sz w:val="22"/>
              </w:rPr>
            </w:pPr>
          </w:p>
          <w:p w:rsidR="00C13CA9" w:rsidRPr="0065747F" w:rsidRDefault="00C13CA9" w:rsidP="009B7AF2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>Use examples to illustrate each process (e.g., how different animals move, what they eat, and how they reproduce).</w:t>
            </w:r>
          </w:p>
          <w:p w:rsidR="00C13CA9" w:rsidRDefault="00C13CA9" w:rsidP="009B7AF2">
            <w:pPr>
              <w:pStyle w:val="Default"/>
              <w:rPr>
                <w:rFonts w:cstheme="minorHAnsi"/>
                <w:sz w:val="22"/>
              </w:rPr>
            </w:pPr>
          </w:p>
          <w:p w:rsidR="00C13CA9" w:rsidRDefault="00C13CA9" w:rsidP="009B7AF2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>Distribute a worksheet with questions about the life processes of specific animals. For example, "How do fish move?" or "What do mammals eat?"</w:t>
            </w:r>
          </w:p>
          <w:p w:rsidR="00C13CA9" w:rsidRDefault="00C13CA9" w:rsidP="009B7AF2">
            <w:pPr>
              <w:pStyle w:val="Default"/>
              <w:rPr>
                <w:rFonts w:cstheme="minorHAnsi"/>
                <w:sz w:val="22"/>
              </w:rPr>
            </w:pPr>
          </w:p>
          <w:p w:rsidR="00C13CA9" w:rsidRPr="0065747F" w:rsidRDefault="00C13CA9" w:rsidP="009B7AF2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>Show images or charts of the sky during the day and night.</w:t>
            </w:r>
          </w:p>
          <w:p w:rsidR="00C13CA9" w:rsidRDefault="00C13CA9" w:rsidP="009B7AF2">
            <w:pPr>
              <w:pStyle w:val="Default"/>
              <w:rPr>
                <w:rFonts w:cstheme="minorHAnsi"/>
                <w:sz w:val="22"/>
              </w:rPr>
            </w:pPr>
          </w:p>
          <w:p w:rsidR="00C13CA9" w:rsidRPr="0065747F" w:rsidRDefault="00C13CA9" w:rsidP="009B7AF2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>Discuss what objects are visible during the day (e.g., the sun, clouds) and at night (e.g., the moon, stars).</w:t>
            </w:r>
          </w:p>
          <w:p w:rsidR="00C13CA9" w:rsidRDefault="00C13CA9" w:rsidP="009B7AF2">
            <w:pPr>
              <w:pStyle w:val="Default"/>
              <w:rPr>
                <w:rFonts w:cstheme="minorHAnsi"/>
                <w:sz w:val="22"/>
              </w:rPr>
            </w:pPr>
          </w:p>
          <w:p w:rsidR="00C13CA9" w:rsidRPr="0065747F" w:rsidRDefault="00C13CA9" w:rsidP="009B7AF2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 xml:space="preserve">Ask </w:t>
            </w:r>
            <w:r>
              <w:rPr>
                <w:rFonts w:cstheme="minorHAnsi"/>
                <w:sz w:val="22"/>
              </w:rPr>
              <w:t>learners</w:t>
            </w:r>
            <w:r w:rsidRPr="0065747F">
              <w:rPr>
                <w:rFonts w:cstheme="minorHAnsi"/>
                <w:sz w:val="22"/>
              </w:rPr>
              <w:t xml:space="preserve"> to draw or write down what they might see in the sky during different times of the day.</w:t>
            </w:r>
          </w:p>
          <w:p w:rsidR="00C13CA9" w:rsidRDefault="00C13CA9" w:rsidP="009B7AF2">
            <w:pPr>
              <w:pStyle w:val="Default"/>
              <w:rPr>
                <w:rFonts w:cstheme="minorHAnsi"/>
                <w:sz w:val="22"/>
              </w:rPr>
            </w:pPr>
          </w:p>
          <w:p w:rsidR="00C13CA9" w:rsidRDefault="00C13CA9" w:rsidP="009B7AF2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 xml:space="preserve">Provide a worksheet where </w:t>
            </w:r>
            <w:r>
              <w:rPr>
                <w:rFonts w:cstheme="minorHAnsi"/>
                <w:sz w:val="22"/>
              </w:rPr>
              <w:t>learners</w:t>
            </w:r>
            <w:r w:rsidRPr="0065747F">
              <w:rPr>
                <w:rFonts w:cstheme="minorHAnsi"/>
                <w:sz w:val="22"/>
              </w:rPr>
              <w:t xml:space="preserve"> label and identify objects seen in the sky during the day and night.</w:t>
            </w:r>
          </w:p>
          <w:p w:rsidR="00C13CA9" w:rsidRDefault="00C13CA9" w:rsidP="009B7AF2">
            <w:pPr>
              <w:pStyle w:val="Default"/>
              <w:rPr>
                <w:rFonts w:cstheme="minorHAnsi"/>
                <w:sz w:val="22"/>
              </w:rPr>
            </w:pPr>
          </w:p>
          <w:p w:rsidR="00C13CA9" w:rsidRPr="0065747F" w:rsidRDefault="00C13CA9" w:rsidP="009B7AF2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>Review the major organs of the digestive system (mouth, esophagus, stomach, intestines, etc.).</w:t>
            </w:r>
          </w:p>
          <w:p w:rsidR="00C13CA9" w:rsidRDefault="00C13CA9" w:rsidP="009B7AF2">
            <w:pPr>
              <w:pStyle w:val="Default"/>
              <w:rPr>
                <w:rFonts w:cstheme="minorHAnsi"/>
                <w:sz w:val="22"/>
              </w:rPr>
            </w:pPr>
          </w:p>
          <w:p w:rsidR="00C13CA9" w:rsidRPr="0065747F" w:rsidRDefault="00C13CA9" w:rsidP="009B7AF2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>Discuss the function of each organ, explaining the process of digestion step by step.</w:t>
            </w:r>
          </w:p>
          <w:p w:rsidR="00C13CA9" w:rsidRDefault="00C13CA9" w:rsidP="009B7AF2">
            <w:pPr>
              <w:pStyle w:val="Default"/>
              <w:rPr>
                <w:rFonts w:cstheme="minorHAnsi"/>
                <w:sz w:val="22"/>
              </w:rPr>
            </w:pPr>
          </w:p>
          <w:p w:rsidR="00C13CA9" w:rsidRPr="0065747F" w:rsidRDefault="00C13CA9" w:rsidP="009B7AF2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>Display a diagram of the digestive system on the board.</w:t>
            </w:r>
          </w:p>
          <w:p w:rsidR="00C13CA9" w:rsidRDefault="00C13CA9" w:rsidP="009B7AF2">
            <w:pPr>
              <w:pStyle w:val="Default"/>
              <w:rPr>
                <w:rFonts w:cstheme="minorHAnsi"/>
                <w:sz w:val="22"/>
              </w:rPr>
            </w:pPr>
          </w:p>
          <w:p w:rsidR="00C13CA9" w:rsidRPr="0065747F" w:rsidRDefault="00C13CA9" w:rsidP="009B7AF2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 xml:space="preserve">Distribute a worksheet where </w:t>
            </w:r>
            <w:r>
              <w:rPr>
                <w:rFonts w:cstheme="minorHAnsi"/>
                <w:sz w:val="22"/>
              </w:rPr>
              <w:t>learners</w:t>
            </w:r>
            <w:r w:rsidRPr="0065747F">
              <w:rPr>
                <w:rFonts w:cstheme="minorHAnsi"/>
                <w:sz w:val="22"/>
              </w:rPr>
              <w:t xml:space="preserve"> label the organs of the digestive system and match them with their functions.</w:t>
            </w:r>
          </w:p>
          <w:p w:rsidR="00C13CA9" w:rsidRDefault="00C13CA9" w:rsidP="009B7AF2">
            <w:pPr>
              <w:pStyle w:val="Default"/>
              <w:rPr>
                <w:rFonts w:cstheme="minorHAnsi"/>
                <w:sz w:val="22"/>
              </w:rPr>
            </w:pPr>
          </w:p>
          <w:p w:rsidR="00C13CA9" w:rsidRPr="00713E2B" w:rsidRDefault="00C13CA9" w:rsidP="009B7AF2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 xml:space="preserve">Go over the answers together, ensuring </w:t>
            </w:r>
            <w:r>
              <w:rPr>
                <w:rFonts w:cstheme="minorHAnsi"/>
                <w:sz w:val="22"/>
              </w:rPr>
              <w:t>learners</w:t>
            </w:r>
            <w:r w:rsidRPr="0065747F">
              <w:rPr>
                <w:rFonts w:cstheme="minorHAnsi"/>
                <w:sz w:val="22"/>
              </w:rPr>
              <w:t xml:space="preserve"> understand the role of each organ.</w:t>
            </w:r>
          </w:p>
        </w:tc>
        <w:tc>
          <w:tcPr>
            <w:tcW w:w="1800" w:type="dxa"/>
          </w:tcPr>
          <w:p w:rsidR="00C13CA9" w:rsidRPr="00631517" w:rsidRDefault="00C13CA9" w:rsidP="009B7AF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Pictures and charts</w:t>
            </w:r>
          </w:p>
        </w:tc>
      </w:tr>
      <w:tr w:rsidR="00C13CA9" w:rsidRPr="00145814" w:rsidTr="009B7AF2">
        <w:trPr>
          <w:trHeight w:val="1061"/>
        </w:trPr>
        <w:tc>
          <w:tcPr>
            <w:tcW w:w="2340" w:type="dxa"/>
          </w:tcPr>
          <w:p w:rsidR="00C13CA9" w:rsidRPr="00145814" w:rsidRDefault="00C13CA9" w:rsidP="009B7AF2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5760" w:type="dxa"/>
            <w:gridSpan w:val="6"/>
          </w:tcPr>
          <w:p w:rsidR="00C13CA9" w:rsidRDefault="00C13CA9" w:rsidP="009B7AF2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C13CA9" w:rsidRDefault="00C13CA9" w:rsidP="009B7AF2">
            <w:pPr>
              <w:rPr>
                <w:rFonts w:ascii="Gill Sans MT" w:hAnsi="Gill Sans MT"/>
              </w:rPr>
            </w:pPr>
          </w:p>
          <w:p w:rsidR="00C13CA9" w:rsidRPr="00145814" w:rsidRDefault="00C13CA9" w:rsidP="009B7AF2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800" w:type="dxa"/>
          </w:tcPr>
          <w:p w:rsidR="00C13CA9" w:rsidRPr="00145814" w:rsidRDefault="00C13CA9" w:rsidP="009B7AF2">
            <w:pPr>
              <w:rPr>
                <w:rFonts w:ascii="Gill Sans MT" w:hAnsi="Gill Sans MT"/>
              </w:rPr>
            </w:pPr>
          </w:p>
        </w:tc>
      </w:tr>
    </w:tbl>
    <w:p w:rsidR="00682999" w:rsidRDefault="00682999">
      <w:bookmarkStart w:id="0" w:name="_GoBack"/>
      <w:bookmarkEnd w:id="0"/>
    </w:p>
    <w:sectPr w:rsidR="00682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A9"/>
    <w:rsid w:val="00682999"/>
    <w:rsid w:val="00C1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75A8E-2725-42CF-922B-E4907895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CA9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CA9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3CA9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2025-08-26T10:46:00Z</dcterms:created>
  <dcterms:modified xsi:type="dcterms:W3CDTF">2025-08-26T10:46:00Z</dcterms:modified>
</cp:coreProperties>
</file>